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B63913" w14:textId="130957B7" w:rsidR="00CB534D" w:rsidRDefault="00CB534D" w:rsidP="00CB534D">
      <w:pPr>
        <w:spacing w:before="240" w:after="120" w:line="240" w:lineRule="auto"/>
        <w:rPr>
          <w:rFonts w:ascii="KodchiangDSE" w:eastAsia="Angsana New" w:hAnsi="KodchiangDSE" w:cs="TH SarabunIT๙"/>
          <w:b/>
          <w:bCs/>
          <w:sz w:val="34"/>
          <w:szCs w:val="32"/>
          <w:lang w:eastAsia="zh-CN"/>
        </w:rPr>
      </w:pPr>
      <w:r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>5. ด้า</w:t>
      </w:r>
      <w:r w:rsidRPr="00CB534D"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>น</w:t>
      </w:r>
      <w:r w:rsidRPr="00CB534D">
        <w:rPr>
          <w:rFonts w:ascii="KodchiangDSE" w:eastAsia="Angsana New" w:hAnsi="KodchiangDSE" w:cs="TH SarabunIT๙"/>
          <w:b/>
          <w:bCs/>
          <w:sz w:val="34"/>
          <w:szCs w:val="32"/>
          <w:cs/>
          <w:lang w:eastAsia="zh-CN"/>
        </w:rPr>
        <w:t>หัตถกรรม</w:t>
      </w:r>
    </w:p>
    <w:p w14:paraId="79DFE3AE" w14:textId="5F1971B3" w:rsidR="00CB534D" w:rsidRPr="00C05AC4" w:rsidRDefault="006D63A8" w:rsidP="00C05AC4">
      <w:pPr>
        <w:pStyle w:val="a7"/>
        <w:numPr>
          <w:ilvl w:val="0"/>
          <w:numId w:val="25"/>
        </w:numPr>
        <w:spacing w:before="240" w:after="120" w:line="240" w:lineRule="auto"/>
        <w:rPr>
          <w:rFonts w:ascii="KodchiangDSE" w:eastAsia="Angsana New" w:hAnsi="KodchiangDSE" w:cs="TH SarabunIT๙"/>
          <w:sz w:val="34"/>
          <w:szCs w:val="32"/>
          <w:cs/>
          <w:lang w:eastAsia="zh-CN"/>
        </w:rPr>
      </w:pPr>
      <w:r>
        <w:rPr>
          <w:rFonts w:ascii="KodchiangDSE" w:eastAsia="Angsana New" w:hAnsi="KodchiangDSE" w:cs="TH SarabunIT๙" w:hint="cs"/>
          <w:noProof/>
          <w:sz w:val="34"/>
          <w:szCs w:val="32"/>
          <w:cs/>
          <w:lang w:eastAsia="zh-CN"/>
        </w:rPr>
        <w:drawing>
          <wp:anchor distT="0" distB="0" distL="114300" distR="114300" simplePos="0" relativeHeight="251664384" behindDoc="0" locked="0" layoutInCell="1" allowOverlap="1" wp14:anchorId="69816993" wp14:editId="24298BFE">
            <wp:simplePos x="0" y="0"/>
            <wp:positionH relativeFrom="margin">
              <wp:posOffset>4143009</wp:posOffset>
            </wp:positionH>
            <wp:positionV relativeFrom="paragraph">
              <wp:posOffset>84455</wp:posOffset>
            </wp:positionV>
            <wp:extent cx="1700261" cy="2000250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" t="15742" r="28811" b="22175"/>
                    <a:stretch/>
                  </pic:blipFill>
                  <pic:spPr bwMode="auto">
                    <a:xfrm>
                      <a:off x="0" y="0"/>
                      <a:ext cx="1702522" cy="200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AC4"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 xml:space="preserve"> </w:t>
      </w:r>
      <w:r w:rsidR="00CB534D" w:rsidRPr="00C05AC4"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>ชื่อ</w:t>
      </w:r>
      <w:r w:rsidR="00CB534D" w:rsidRPr="00C05AC4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ภูมิปัญญาท้องถิ่น</w:t>
      </w:r>
      <w:r w:rsidR="00CB534D" w:rsidRPr="00C05AC4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 xml:space="preserve"> </w:t>
      </w:r>
      <w:r w:rsidR="00CB534D" w:rsidRPr="00C05AC4">
        <w:rPr>
          <w:rFonts w:ascii="TH SarabunIT๙" w:eastAsia="Angsana New" w:hAnsi="TH SarabunIT๙" w:cs="TH SarabunIT๙"/>
          <w:sz w:val="32"/>
          <w:lang w:eastAsia="zh-CN"/>
        </w:rPr>
        <w:t>:</w:t>
      </w:r>
      <w:r w:rsidR="00CB534D" w:rsidRPr="00C05AC4">
        <w:rPr>
          <w:rFonts w:ascii="KodchiangDSE" w:eastAsia="Angsana New" w:hAnsi="KodchiangDSE" w:cs="TH SarabunIT๙"/>
          <w:sz w:val="34"/>
          <w:szCs w:val="32"/>
          <w:lang w:eastAsia="zh-CN"/>
        </w:rPr>
        <w:t xml:space="preserve"> </w:t>
      </w:r>
      <w:r w:rsidR="00CB534D" w:rsidRPr="00C05AC4">
        <w:rPr>
          <w:rFonts w:ascii="KodchiangDSE" w:eastAsia="Angsana New" w:hAnsi="KodchiangDSE" w:cs="TH SarabunIT๙"/>
          <w:sz w:val="34"/>
          <w:szCs w:val="32"/>
          <w:cs/>
          <w:lang w:eastAsia="zh-CN"/>
        </w:rPr>
        <w:t>งานจักสานจากไม้ไผ่</w:t>
      </w:r>
      <w:r w:rsidR="00CB534D" w:rsidRPr="00C05AC4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 xml:space="preserve">และหวายเทียม </w:t>
      </w:r>
    </w:p>
    <w:p w14:paraId="1D2E8DB6" w14:textId="0FEF0181" w:rsidR="00CB534D" w:rsidRPr="00CB534D" w:rsidRDefault="00CB534D" w:rsidP="00CB534D">
      <w:pPr>
        <w:spacing w:before="240" w:after="120" w:line="240" w:lineRule="auto"/>
        <w:rPr>
          <w:rFonts w:ascii="KodchiangDSE" w:eastAsia="Angsana New" w:hAnsi="KodchiangDSE" w:cs="TH SarabunIT๙"/>
          <w:b/>
          <w:bCs/>
          <w:sz w:val="34"/>
          <w:szCs w:val="32"/>
          <w:u w:val="single"/>
          <w:cs/>
          <w:lang w:eastAsia="zh-CN"/>
        </w:rPr>
      </w:pPr>
      <w:r w:rsidRPr="00CB534D">
        <w:rPr>
          <w:rFonts w:ascii="KodchiangDSE" w:eastAsia="Angsana New" w:hAnsi="KodchiangDSE" w:cs="TH SarabunIT๙" w:hint="cs"/>
          <w:b/>
          <w:bCs/>
          <w:sz w:val="34"/>
          <w:szCs w:val="32"/>
          <w:u w:val="single"/>
          <w:cs/>
          <w:lang w:eastAsia="zh-CN"/>
        </w:rPr>
        <w:t>ข้อมูลทั่วไป</w:t>
      </w:r>
    </w:p>
    <w:p w14:paraId="1DFF5091" w14:textId="77777777" w:rsidR="00CB534D" w:rsidRPr="00CB534D" w:rsidRDefault="00CB534D" w:rsidP="00CB534D">
      <w:pPr>
        <w:numPr>
          <w:ilvl w:val="0"/>
          <w:numId w:val="6"/>
        </w:numPr>
        <w:spacing w:after="120" w:line="240" w:lineRule="auto"/>
        <w:rPr>
          <w:rFonts w:ascii="KodchiangDSE" w:eastAsia="Angsana New" w:hAnsi="KodchiangDSE" w:cs="TH SarabunIT๙"/>
          <w:b/>
          <w:bCs/>
          <w:sz w:val="34"/>
          <w:szCs w:val="32"/>
          <w:lang w:eastAsia="zh-CN"/>
        </w:rPr>
      </w:pPr>
      <w:r w:rsidRPr="00CB534D"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>ชื่อปราชญ์ชาวบ้าน</w:t>
      </w:r>
      <w:r w:rsidRPr="00CB534D">
        <w:rPr>
          <w:rFonts w:ascii="TH SarabunIT๙" w:eastAsia="Angsana New" w:hAnsi="TH SarabunIT๙" w:cs="TH SarabunIT๙" w:hint="cs"/>
          <w:sz w:val="34"/>
          <w:szCs w:val="32"/>
          <w:cs/>
          <w:lang w:eastAsia="zh-CN"/>
        </w:rPr>
        <w:t xml:space="preserve"> </w:t>
      </w:r>
      <w:r w:rsidRPr="00CB534D">
        <w:rPr>
          <w:rFonts w:ascii="TH SarabunIT๙" w:eastAsia="Angsana New" w:hAnsi="TH SarabunIT๙" w:cs="TH SarabunIT๙"/>
          <w:sz w:val="34"/>
          <w:szCs w:val="32"/>
          <w:lang w:eastAsia="zh-CN"/>
        </w:rPr>
        <w:t xml:space="preserve">: </w:t>
      </w:r>
      <w:r w:rsidRPr="00CB534D">
        <w:rPr>
          <w:rFonts w:ascii="TH SarabunIT๙" w:eastAsia="Angsana New" w:hAnsi="TH SarabunIT๙" w:cs="TH SarabunIT๙"/>
          <w:sz w:val="34"/>
          <w:szCs w:val="32"/>
          <w:cs/>
          <w:lang w:eastAsia="zh-CN"/>
        </w:rPr>
        <w:t>นางแอ๋ว  หนูมาก</w:t>
      </w:r>
    </w:p>
    <w:p w14:paraId="66C28F28" w14:textId="025C3691" w:rsidR="00CB534D" w:rsidRPr="00CB534D" w:rsidRDefault="00CB534D" w:rsidP="00CB534D">
      <w:pPr>
        <w:numPr>
          <w:ilvl w:val="0"/>
          <w:numId w:val="6"/>
        </w:numPr>
        <w:spacing w:after="12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zh-CN"/>
        </w:rPr>
      </w:pPr>
      <w:r w:rsidRPr="00CB534D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>วัน/เดือน/ปี เกิด</w:t>
      </w:r>
      <w:r w:rsidRPr="00CB534D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 xml:space="preserve">  </w:t>
      </w:r>
      <w:r w:rsidRPr="00CB534D">
        <w:rPr>
          <w:rFonts w:ascii="TH SarabunIT๙" w:eastAsia="Angsana New" w:hAnsi="TH SarabunIT๙" w:cs="TH SarabunIT๙"/>
          <w:sz w:val="32"/>
          <w:szCs w:val="32"/>
          <w:lang w:eastAsia="zh-CN"/>
        </w:rPr>
        <w:t xml:space="preserve">: </w:t>
      </w:r>
      <w:r w:rsidR="00F2516E">
        <w:rPr>
          <w:rFonts w:ascii="TH SarabunIT๙" w:eastAsia="Angsana New" w:hAnsi="TH SarabunIT๙" w:cs="TH SarabunIT๙"/>
          <w:sz w:val="32"/>
          <w:szCs w:val="32"/>
          <w:lang w:eastAsia="zh-CN"/>
        </w:rPr>
        <w:t xml:space="preserve">  </w:t>
      </w:r>
      <w:r w:rsidRPr="00CB534D">
        <w:rPr>
          <w:rFonts w:ascii="TH SarabunIT๙" w:eastAsia="Angsana New" w:hAnsi="TH SarabunIT๙" w:cs="TH SarabunIT๙"/>
          <w:sz w:val="32"/>
          <w:szCs w:val="32"/>
          <w:lang w:eastAsia="zh-CN"/>
        </w:rPr>
        <w:t xml:space="preserve">2 / </w:t>
      </w:r>
      <w:r w:rsidRPr="00CB534D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 xml:space="preserve">กุมภาพันธ์ </w:t>
      </w:r>
      <w:r w:rsidRPr="00CB534D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 xml:space="preserve">/ </w:t>
      </w:r>
      <w:r w:rsidRPr="00CB534D">
        <w:rPr>
          <w:rFonts w:ascii="TH SarabunIT๙" w:eastAsia="Angsana New" w:hAnsi="TH SarabunIT๙" w:cs="TH SarabunIT๙"/>
          <w:sz w:val="32"/>
          <w:szCs w:val="32"/>
          <w:lang w:eastAsia="zh-CN"/>
        </w:rPr>
        <w:t>2492</w:t>
      </w:r>
      <w:r w:rsidRPr="00CB534D">
        <w:rPr>
          <w:rFonts w:ascii="TH SarabunIT๙" w:eastAsia="Angsana New" w:hAnsi="TH SarabunIT๙" w:cs="TH SarabunIT๙"/>
          <w:sz w:val="32"/>
          <w:szCs w:val="32"/>
          <w:lang w:eastAsia="zh-CN"/>
        </w:rPr>
        <w:tab/>
      </w:r>
      <w:r w:rsidRPr="00CB534D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>อายุ</w:t>
      </w:r>
      <w:r w:rsidRPr="00CB534D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 xml:space="preserve"> </w:t>
      </w:r>
      <w:r w:rsidR="006D63A8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 xml:space="preserve">   </w:t>
      </w:r>
      <w:r w:rsidRPr="00CB534D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>7</w:t>
      </w:r>
      <w:r w:rsidR="00782F7A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>3</w:t>
      </w:r>
      <w:r w:rsidR="006D63A8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 xml:space="preserve">   </w:t>
      </w:r>
      <w:r w:rsidRPr="00CB534D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>ปี</w:t>
      </w:r>
    </w:p>
    <w:p w14:paraId="50FAF27B" w14:textId="77777777" w:rsidR="00CB534D" w:rsidRPr="00CB534D" w:rsidRDefault="00CB534D" w:rsidP="00CB534D">
      <w:pPr>
        <w:numPr>
          <w:ilvl w:val="0"/>
          <w:numId w:val="6"/>
        </w:numPr>
        <w:spacing w:after="120" w:line="240" w:lineRule="auto"/>
        <w:rPr>
          <w:rFonts w:ascii="KodchiangDSE" w:eastAsia="Angsana New" w:hAnsi="KodchiangDSE" w:cs="TH SarabunIT๙"/>
          <w:sz w:val="34"/>
          <w:szCs w:val="32"/>
          <w:lang w:eastAsia="zh-CN"/>
        </w:rPr>
      </w:pPr>
      <w:r w:rsidRPr="00CB534D"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>ที่อยู่</w:t>
      </w:r>
      <w:r w:rsidRPr="00CB534D">
        <w:rPr>
          <w:rFonts w:ascii="TH SarabunIT๙" w:eastAsia="Angsana New" w:hAnsi="TH SarabunIT๙" w:cs="TH SarabunIT๙"/>
          <w:sz w:val="28"/>
          <w:cs/>
          <w:lang w:eastAsia="zh-CN"/>
        </w:rPr>
        <w:t xml:space="preserve"> </w:t>
      </w:r>
      <w:r w:rsidRPr="00CB534D">
        <w:rPr>
          <w:rFonts w:ascii="TH SarabunIT๙" w:eastAsia="Angsana New" w:hAnsi="TH SarabunIT๙" w:cs="TH SarabunIT๙"/>
          <w:sz w:val="28"/>
          <w:lang w:eastAsia="zh-CN"/>
        </w:rPr>
        <w:t>:</w:t>
      </w:r>
      <w:r w:rsidRPr="00CB534D">
        <w:rPr>
          <w:rFonts w:ascii="KodchiangDSE" w:eastAsia="Angsana New" w:hAnsi="KodchiangDSE" w:cs="TH SarabunIT๙"/>
          <w:sz w:val="32"/>
          <w:lang w:eastAsia="zh-CN"/>
        </w:rPr>
        <w:t xml:space="preserve">  </w:t>
      </w:r>
      <w:r w:rsidRPr="00CB534D">
        <w:rPr>
          <w:rFonts w:ascii="TH SarabunIT๙" w:eastAsia="Angsana New" w:hAnsi="TH SarabunIT๙" w:cs="TH SarabunIT๙"/>
          <w:sz w:val="32"/>
          <w:szCs w:val="32"/>
          <w:lang w:eastAsia="zh-CN"/>
        </w:rPr>
        <w:t>116/3</w:t>
      </w:r>
      <w:r w:rsidRPr="00CB534D">
        <w:rPr>
          <w:rFonts w:ascii="KodchiangDSE" w:eastAsia="Angsana New" w:hAnsi="KodchiangDSE" w:cs="TH SarabunIT๙"/>
          <w:sz w:val="34"/>
          <w:szCs w:val="32"/>
          <w:lang w:eastAsia="zh-CN"/>
        </w:rPr>
        <w:t xml:space="preserve"> </w:t>
      </w:r>
      <w:r w:rsidRPr="00CB534D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หมู่ 7 ต.กกแรต  อ.กงไกรลาศ  จ.สุโขทัย  64170</w:t>
      </w:r>
    </w:p>
    <w:p w14:paraId="463549AD" w14:textId="77777777" w:rsidR="00CB534D" w:rsidRPr="00CB534D" w:rsidRDefault="00CB534D" w:rsidP="00CB534D">
      <w:pPr>
        <w:numPr>
          <w:ilvl w:val="0"/>
          <w:numId w:val="6"/>
        </w:numPr>
        <w:spacing w:after="120" w:line="240" w:lineRule="auto"/>
        <w:rPr>
          <w:rFonts w:ascii="TH SarabunIT๙" w:eastAsia="Angsana New" w:hAnsi="TH SarabunIT๙" w:cs="TH SarabunIT๙"/>
          <w:sz w:val="32"/>
          <w:szCs w:val="32"/>
          <w:lang w:eastAsia="zh-CN"/>
        </w:rPr>
      </w:pPr>
      <w:r w:rsidRPr="00CB534D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>เบอร์โทรศัพท์</w:t>
      </w:r>
      <w:r w:rsidRPr="00CB534D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 xml:space="preserve"> </w:t>
      </w:r>
      <w:r w:rsidRPr="00CB534D">
        <w:rPr>
          <w:rFonts w:ascii="TH SarabunIT๙" w:eastAsia="Angsana New" w:hAnsi="TH SarabunIT๙" w:cs="TH SarabunIT๙"/>
          <w:sz w:val="32"/>
          <w:szCs w:val="32"/>
          <w:lang w:eastAsia="zh-CN"/>
        </w:rPr>
        <w:t>: 082-8479014 (</w:t>
      </w:r>
      <w:r w:rsidRPr="00CB534D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>เบอร์ลูกชาย ชื่อเกียง)</w:t>
      </w:r>
      <w:r w:rsidRPr="00CB534D">
        <w:rPr>
          <w:rFonts w:ascii="TH SarabunIT๙" w:eastAsia="Angsana New" w:hAnsi="TH SarabunIT๙" w:cs="TH SarabunIT๙"/>
          <w:sz w:val="32"/>
          <w:szCs w:val="32"/>
          <w:lang w:eastAsia="zh-CN"/>
        </w:rPr>
        <w:t xml:space="preserve"> </w:t>
      </w:r>
    </w:p>
    <w:p w14:paraId="05584865" w14:textId="77777777" w:rsidR="00CB534D" w:rsidRPr="00CB534D" w:rsidRDefault="00CB534D" w:rsidP="00CB534D">
      <w:pPr>
        <w:spacing w:before="240" w:after="120" w:line="240" w:lineRule="auto"/>
        <w:rPr>
          <w:rFonts w:ascii="KodchiangDSE" w:eastAsia="Angsana New" w:hAnsi="KodchiangDSE" w:cs="TH SarabunIT๙"/>
          <w:b/>
          <w:bCs/>
          <w:sz w:val="34"/>
          <w:szCs w:val="32"/>
          <w:u w:val="single"/>
          <w:cs/>
          <w:lang w:eastAsia="zh-CN"/>
        </w:rPr>
      </w:pPr>
      <w:r w:rsidRPr="00CB534D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  <w:lang w:eastAsia="zh-CN"/>
        </w:rPr>
        <w:t>ความสำคัญ/ประวัติความเป็นมา</w:t>
      </w:r>
    </w:p>
    <w:p w14:paraId="26DDF64D" w14:textId="7984833A" w:rsidR="00CB534D" w:rsidRPr="00CB534D" w:rsidRDefault="00CB534D" w:rsidP="00CB534D">
      <w:pPr>
        <w:spacing w:after="0"/>
        <w:ind w:firstLine="720"/>
        <w:jc w:val="thaiDistribute"/>
        <w:rPr>
          <w:rFonts w:ascii="KodchiangDSE" w:eastAsia="Angsana New" w:hAnsi="KodchiangDSE" w:cs="TH SarabunIT๙"/>
          <w:sz w:val="34"/>
          <w:szCs w:val="32"/>
          <w:cs/>
          <w:lang w:eastAsia="zh-CN"/>
        </w:rPr>
      </w:pPr>
      <w:r w:rsidRPr="00CB534D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สมัยก่อนเทคโนโลยียังไม่ทันสมัย คนสมัยโบราณรุ่นปู่ย่าตายาจึงได้นำไม้ไผ่มาจักสานเป็นเครื่องใช้ไว้ใช้งาน ได้แก่</w:t>
      </w:r>
      <w:r w:rsidRPr="00CB534D">
        <w:rPr>
          <w:rFonts w:ascii="KodchiangDSE" w:eastAsia="Angsana New" w:hAnsi="KodchiangDSE" w:cs="TH SarabunIT๙"/>
          <w:sz w:val="34"/>
          <w:szCs w:val="32"/>
          <w:cs/>
          <w:lang w:eastAsia="zh-CN"/>
        </w:rPr>
        <w:t xml:space="preserve">ตะแกรง ตะกร้า กระด้ง </w:t>
      </w:r>
      <w:r w:rsidRPr="00CB534D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ฯลฯ โดยสานตะกร้าไว้ใส่ของเวลาไปตลาด กระด้งสามารถนำมาใช้ฟาดข้าว ตะแกรงนำมาใช้ตากอาหารให้แห้ง เช่น เอาไว้ตากปลาเกลือ ปลาย่าง เป็นต้น และยังนำ</w:t>
      </w:r>
      <w:r w:rsidR="00C53DE5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มา</w:t>
      </w:r>
      <w:r w:rsidRPr="00CB534D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ใช้ร่อนข้าวสาร</w:t>
      </w:r>
      <w:r w:rsidRPr="00CB534D">
        <w:rPr>
          <w:rFonts w:ascii="KodchiangDSE" w:eastAsia="Angsana New" w:hAnsi="KodchiangDSE" w:cs="TH SarabunIT๙"/>
          <w:sz w:val="34"/>
          <w:szCs w:val="32"/>
          <w:lang w:eastAsia="zh-CN"/>
        </w:rPr>
        <w:t xml:space="preserve"> </w:t>
      </w:r>
      <w:r w:rsidRPr="00CB534D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เพราะคนสมัยก่อนจะตำข้าวไว้กินเอง เนื่องจากยังไม่มีโรงสี จึงต้องมีเครื่องมือไว้สำหรับช่วยคัดแยกข้าวสารมาไว้หุงกินซึ่งปัจจุบันได้ไปเรียนรู้และอบรมจากบุคคล</w:t>
      </w:r>
      <w:r w:rsidR="00C53DE5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ากร</w:t>
      </w:r>
      <w:r w:rsidRPr="00CB534D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ที่เขามาสอนงานฝีมือในชุมชน จึงมีทักษะด้านงาน</w:t>
      </w:r>
      <w:r w:rsidR="00C53DE5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 xml:space="preserve">    </w:t>
      </w:r>
      <w:r w:rsidRPr="00CB534D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จักสานมากขึ้น เช่น การสานตะกร้าหวาย การสานหมวกจากทางมะพร้าว เป็นต้น ซึ่งสามารถนำมาต่อยอด</w:t>
      </w:r>
      <w:r w:rsidR="00C53DE5" w:rsidRPr="00CB534D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สร้าง</w:t>
      </w:r>
      <w:r w:rsidRPr="00CB534D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 xml:space="preserve">อาชีพและรายได้อีกช่องทางหนึ่ง </w:t>
      </w:r>
    </w:p>
    <w:p w14:paraId="2C3EB6E0" w14:textId="77777777" w:rsidR="00CB534D" w:rsidRPr="00CB534D" w:rsidRDefault="00CB534D" w:rsidP="00CB534D">
      <w:pPr>
        <w:spacing w:before="240" w:after="120" w:line="240" w:lineRule="auto"/>
        <w:rPr>
          <w:rFonts w:ascii="KodchiangDSE" w:eastAsia="Angsana New" w:hAnsi="KodchiangDSE" w:cs="TH SarabunIT๙"/>
          <w:b/>
          <w:bCs/>
          <w:sz w:val="34"/>
          <w:szCs w:val="32"/>
          <w:u w:val="single"/>
          <w:lang w:eastAsia="zh-CN"/>
        </w:rPr>
      </w:pPr>
      <w:r w:rsidRPr="00CB534D">
        <w:rPr>
          <w:rFonts w:ascii="KodchiangDSE" w:eastAsia="Angsana New" w:hAnsi="KodchiangDSE" w:cs="TH SarabunIT๙" w:hint="cs"/>
          <w:b/>
          <w:bCs/>
          <w:sz w:val="34"/>
          <w:szCs w:val="32"/>
          <w:u w:val="single"/>
          <w:cs/>
          <w:lang w:eastAsia="zh-CN"/>
        </w:rPr>
        <w:t xml:space="preserve">จุดเด่น/ประโยชน์ </w:t>
      </w:r>
    </w:p>
    <w:p w14:paraId="7CFA6D1D" w14:textId="05F414F5" w:rsidR="00CB534D" w:rsidRPr="00CB534D" w:rsidRDefault="00CB534D" w:rsidP="00CB534D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H SarabunIT๙" w:eastAsia="Angsana New" w:hAnsi="TH SarabunIT๙" w:cs="TH SarabunIT๙"/>
          <w:spacing w:val="-2"/>
          <w:sz w:val="28"/>
          <w:szCs w:val="32"/>
          <w:lang w:eastAsia="zh-CN"/>
        </w:rPr>
      </w:pPr>
      <w:r w:rsidRPr="00CB534D">
        <w:rPr>
          <w:rFonts w:ascii="TH SarabunIT๙" w:eastAsia="Angsana New" w:hAnsi="TH SarabunIT๙" w:cs="TH SarabunIT๙" w:hint="cs"/>
          <w:spacing w:val="-2"/>
          <w:sz w:val="28"/>
          <w:szCs w:val="32"/>
          <w:cs/>
          <w:lang w:eastAsia="zh-CN"/>
        </w:rPr>
        <w:t>เป็นการนำทรัพยากรธรรมชาติมาใช้ให้เกิดประโยชน์ ลดการเกิดขยะ</w:t>
      </w:r>
    </w:p>
    <w:p w14:paraId="2E38E527" w14:textId="77777777" w:rsidR="00CB534D" w:rsidRPr="00CB534D" w:rsidRDefault="00CB534D" w:rsidP="00CB534D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H SarabunIT๙" w:eastAsia="Angsana New" w:hAnsi="TH SarabunIT๙" w:cs="TH SarabunIT๙"/>
          <w:sz w:val="32"/>
          <w:szCs w:val="35"/>
          <w:lang w:eastAsia="zh-CN"/>
        </w:rPr>
      </w:pPr>
      <w:r w:rsidRPr="00CB534D">
        <w:rPr>
          <w:rFonts w:ascii="TH SarabunIT๙" w:eastAsia="Angsana New" w:hAnsi="TH SarabunIT๙" w:cs="TH SarabunIT๙" w:hint="cs"/>
          <w:sz w:val="28"/>
          <w:szCs w:val="32"/>
          <w:cs/>
          <w:lang w:eastAsia="zh-CN"/>
        </w:rPr>
        <w:t>สามารถสร้างรายได้ให้กับครอบครัวได้อีกช่องทางหนึ่ง</w:t>
      </w:r>
      <w:r w:rsidRPr="00CB534D">
        <w:rPr>
          <w:rFonts w:ascii="TH SarabunIT๙" w:eastAsia="Angsana New" w:hAnsi="TH SarabunIT๙" w:cs="TH SarabunIT๙"/>
          <w:sz w:val="32"/>
          <w:szCs w:val="35"/>
          <w:lang w:eastAsia="zh-CN"/>
        </w:rPr>
        <w:t xml:space="preserve"> </w:t>
      </w:r>
    </w:p>
    <w:p w14:paraId="57BBC722" w14:textId="77777777" w:rsidR="00CB534D" w:rsidRPr="00CB534D" w:rsidRDefault="00CB534D" w:rsidP="00CB534D">
      <w:pPr>
        <w:spacing w:before="240" w:after="120" w:line="240" w:lineRule="auto"/>
        <w:rPr>
          <w:rFonts w:ascii="Cordia New" w:eastAsia="Cordia New" w:hAnsi="Cordia New" w:cs="Angsana New"/>
          <w:b/>
          <w:bCs/>
          <w:sz w:val="28"/>
          <w:u w:val="single"/>
          <w:lang w:eastAsia="zh-CN"/>
        </w:rPr>
      </w:pPr>
      <w:r w:rsidRPr="00CB534D">
        <w:rPr>
          <w:rFonts w:ascii="TH SarabunIT๙" w:eastAsia="Angsana New" w:hAnsi="TH SarabunIT๙" w:cs="TH SarabunIT๙" w:hint="cs"/>
          <w:b/>
          <w:bCs/>
          <w:sz w:val="36"/>
          <w:szCs w:val="32"/>
          <w:u w:val="single"/>
          <w:cs/>
          <w:lang w:eastAsia="zh-CN"/>
        </w:rPr>
        <w:t>วัสดุ/อุปกรณ์</w:t>
      </w:r>
    </w:p>
    <w:p w14:paraId="59D34582" w14:textId="77777777" w:rsidR="00CB534D" w:rsidRPr="00CB534D" w:rsidRDefault="00CB534D" w:rsidP="00CB534D">
      <w:pPr>
        <w:numPr>
          <w:ilvl w:val="0"/>
          <w:numId w:val="27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CB534D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ไม่ไผ่</w:t>
      </w:r>
    </w:p>
    <w:p w14:paraId="191E641F" w14:textId="77777777" w:rsidR="00CB534D" w:rsidRPr="00CB534D" w:rsidRDefault="00CB534D" w:rsidP="00CB534D">
      <w:pPr>
        <w:numPr>
          <w:ilvl w:val="0"/>
          <w:numId w:val="27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CB534D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หวายเทียม</w:t>
      </w:r>
    </w:p>
    <w:p w14:paraId="3DF3AF36" w14:textId="3D5278EB" w:rsidR="00CB534D" w:rsidRPr="00CB534D" w:rsidRDefault="00CB534D" w:rsidP="00CB534D">
      <w:pPr>
        <w:numPr>
          <w:ilvl w:val="0"/>
          <w:numId w:val="27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CB534D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ไม้ลูกชิ้น</w:t>
      </w:r>
      <w:r w:rsidRPr="00CB534D">
        <w:rPr>
          <w:rFonts w:ascii="TH SarabunIT๙" w:eastAsia="Cordia New" w:hAnsi="TH SarabunIT๙" w:cs="TH SarabunIT๙"/>
          <w:sz w:val="24"/>
          <w:szCs w:val="32"/>
          <w:lang w:eastAsia="zh-CN"/>
        </w:rPr>
        <w:t xml:space="preserve">  </w:t>
      </w:r>
      <w:r w:rsidRPr="00CB534D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สำหรับทำโครง</w:t>
      </w:r>
      <w:r w:rsidR="004E1447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งานหวายเทียม</w:t>
      </w:r>
    </w:p>
    <w:p w14:paraId="48957C10" w14:textId="77777777" w:rsidR="00CB534D" w:rsidRPr="00CB534D" w:rsidRDefault="00CB534D" w:rsidP="00CB534D">
      <w:pPr>
        <w:numPr>
          <w:ilvl w:val="0"/>
          <w:numId w:val="27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CB534D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น้ำยาเคลือบเงา</w:t>
      </w:r>
      <w:r w:rsidRPr="00CB534D">
        <w:rPr>
          <w:rFonts w:ascii="TH SarabunIT๙" w:eastAsia="Cordia New" w:hAnsi="TH SarabunIT๙" w:cs="TH SarabunIT๙"/>
          <w:sz w:val="24"/>
          <w:szCs w:val="32"/>
          <w:lang w:eastAsia="zh-CN"/>
        </w:rPr>
        <w:t xml:space="preserve"> </w:t>
      </w:r>
    </w:p>
    <w:p w14:paraId="29C55CA9" w14:textId="77777777" w:rsidR="00CB534D" w:rsidRPr="00CB534D" w:rsidRDefault="00CB534D" w:rsidP="00CB534D">
      <w:pPr>
        <w:spacing w:before="240" w:after="120" w:line="240" w:lineRule="auto"/>
        <w:rPr>
          <w:rFonts w:ascii="TH SarabunIT๙" w:eastAsia="Cordia New" w:hAnsi="TH SarabunIT๙" w:cs="TH SarabunIT๙"/>
          <w:b/>
          <w:bCs/>
          <w:sz w:val="24"/>
          <w:szCs w:val="32"/>
          <w:u w:val="single"/>
          <w:lang w:eastAsia="zh-CN"/>
        </w:rPr>
      </w:pPr>
      <w:bookmarkStart w:id="0" w:name="_Hlk135748750"/>
      <w:r w:rsidRPr="00CB534D">
        <w:rPr>
          <w:rFonts w:ascii="TH SarabunIT๙" w:eastAsia="Cordia New" w:hAnsi="TH SarabunIT๙" w:cs="TH SarabunIT๙" w:hint="cs"/>
          <w:b/>
          <w:bCs/>
          <w:sz w:val="24"/>
          <w:szCs w:val="32"/>
          <w:u w:val="single"/>
          <w:cs/>
          <w:lang w:eastAsia="zh-CN"/>
        </w:rPr>
        <w:t>ขั้นตอนการทำ</w:t>
      </w:r>
    </w:p>
    <w:p w14:paraId="138099FC" w14:textId="77777777" w:rsidR="00CB534D" w:rsidRPr="00CB534D" w:rsidRDefault="00CB534D" w:rsidP="00CB534D">
      <w:pPr>
        <w:numPr>
          <w:ilvl w:val="0"/>
          <w:numId w:val="26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CB534D">
        <w:rPr>
          <w:rFonts w:ascii="TH SarabunIT๙" w:eastAsia="Cordia New" w:hAnsi="TH SarabunIT๙" w:cs="TH SarabunIT๙" w:hint="cs"/>
          <w:sz w:val="24"/>
          <w:szCs w:val="32"/>
          <w:u w:val="single"/>
          <w:cs/>
          <w:lang w:eastAsia="zh-CN"/>
        </w:rPr>
        <w:t>งานจักสานไม่ไผ่</w:t>
      </w:r>
      <w:r w:rsidRPr="00CB534D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 xml:space="preserve"> สานจากฐานแล้วขึ้นรูปตามแบบที่ต้องการ และทำขอบของชิ้นงาน</w:t>
      </w:r>
    </w:p>
    <w:p w14:paraId="47A0232D" w14:textId="77777777" w:rsidR="00CB534D" w:rsidRPr="00CB534D" w:rsidRDefault="00CB534D" w:rsidP="00CB534D">
      <w:pPr>
        <w:numPr>
          <w:ilvl w:val="0"/>
          <w:numId w:val="26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CB534D">
        <w:rPr>
          <w:rFonts w:ascii="TH SarabunIT๙" w:eastAsia="Cordia New" w:hAnsi="TH SarabunIT๙" w:cs="TH SarabunIT๙" w:hint="cs"/>
          <w:sz w:val="24"/>
          <w:szCs w:val="32"/>
          <w:u w:val="single"/>
          <w:cs/>
          <w:lang w:eastAsia="zh-CN"/>
        </w:rPr>
        <w:t>งานหวายเทียม</w:t>
      </w:r>
      <w:r w:rsidRPr="00CB534D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 xml:space="preserve"> จัดทำโครงโดยใช้ไม่ลูกชิ้น และสานขึ้นรูปตามโครงที่ออกแบบไว้</w:t>
      </w:r>
    </w:p>
    <w:p w14:paraId="2CCBD2C0" w14:textId="30C5A332" w:rsidR="00CB534D" w:rsidRPr="006D63A8" w:rsidRDefault="00CB534D" w:rsidP="006D63A8">
      <w:pPr>
        <w:numPr>
          <w:ilvl w:val="0"/>
          <w:numId w:val="26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CB534D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นำมาเคลือบเงาเพื่อให้ชิ้นงานมีความสวย เงางาม</w:t>
      </w:r>
      <w:r w:rsidRPr="00CB534D">
        <w:rPr>
          <w:rFonts w:ascii="TH SarabunIT๙" w:eastAsia="Cordia New" w:hAnsi="TH SarabunIT๙" w:cs="TH SarabunIT๙"/>
          <w:sz w:val="24"/>
          <w:szCs w:val="32"/>
          <w:lang w:eastAsia="zh-CN"/>
        </w:rPr>
        <w:t xml:space="preserve"> </w:t>
      </w:r>
      <w:r w:rsidRPr="00CB534D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คงทนต่อสภาพอากาศ</w:t>
      </w:r>
      <w:bookmarkEnd w:id="0"/>
    </w:p>
    <w:p w14:paraId="4BC5A58B" w14:textId="77777777" w:rsidR="00C73AE3" w:rsidRDefault="00C73AE3" w:rsidP="006D63A8">
      <w:pPr>
        <w:spacing w:before="240" w:after="120" w:line="259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A49167D" w14:textId="77777777" w:rsidR="00C73AE3" w:rsidRDefault="00C73AE3" w:rsidP="006D63A8">
      <w:pPr>
        <w:spacing w:before="240" w:after="120" w:line="259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C20FF0F" w14:textId="786CA028" w:rsidR="006D63A8" w:rsidRDefault="006D63A8" w:rsidP="006D63A8">
      <w:pPr>
        <w:spacing w:before="240" w:after="12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3E5F6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รูปภาพภูมิปัญญาท้องถิ่น</w:t>
      </w:r>
    </w:p>
    <w:p w14:paraId="508E4ACE" w14:textId="77777777" w:rsidR="00C73AE3" w:rsidRDefault="00C73AE3" w:rsidP="00C73AE3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2739BCF0" wp14:editId="68EC540E">
            <wp:extent cx="5580000" cy="4180365"/>
            <wp:effectExtent l="0" t="0" r="1905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1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109B8" w14:textId="77777777" w:rsidR="00C73AE3" w:rsidRDefault="00C73AE3" w:rsidP="00C73AE3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779EF10C" wp14:editId="4D61938C">
            <wp:extent cx="5580000" cy="4180363"/>
            <wp:effectExtent l="0" t="0" r="1905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18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A259F" w14:textId="77777777" w:rsidR="00C73AE3" w:rsidRDefault="00C73AE3" w:rsidP="00C73AE3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66568C78" wp14:editId="3366425E">
            <wp:extent cx="5580000" cy="4180365"/>
            <wp:effectExtent l="0" t="0" r="1905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1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6F60D" w14:textId="2FDAC995" w:rsidR="001F2012" w:rsidRPr="008649CB" w:rsidRDefault="00C73AE3" w:rsidP="008649CB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1280567A" wp14:editId="750CE830">
            <wp:extent cx="5580000" cy="4180365"/>
            <wp:effectExtent l="0" t="0" r="1905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1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1F2012" w:rsidRPr="008649CB" w:rsidSect="000578AF">
      <w:headerReference w:type="default" r:id="rId14"/>
      <w:pgSz w:w="11906" w:h="16838"/>
      <w:pgMar w:top="1440" w:right="1440" w:bottom="1135" w:left="1440" w:header="708" w:footer="25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DA4A72" w14:textId="77777777" w:rsidR="0005533D" w:rsidRDefault="0005533D" w:rsidP="00692EF0">
      <w:pPr>
        <w:spacing w:after="0" w:line="240" w:lineRule="auto"/>
      </w:pPr>
      <w:r>
        <w:separator/>
      </w:r>
    </w:p>
  </w:endnote>
  <w:endnote w:type="continuationSeparator" w:id="0">
    <w:p w14:paraId="76DA69DE" w14:textId="77777777" w:rsidR="0005533D" w:rsidRDefault="0005533D" w:rsidP="00692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KodchiangDSE">
    <w:altName w:val="Cambria"/>
    <w:charset w:val="00"/>
    <w:family w:val="roman"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AD59E7" w14:textId="77777777" w:rsidR="0005533D" w:rsidRDefault="0005533D" w:rsidP="00692EF0">
      <w:pPr>
        <w:spacing w:after="0" w:line="240" w:lineRule="auto"/>
      </w:pPr>
      <w:r>
        <w:separator/>
      </w:r>
    </w:p>
  </w:footnote>
  <w:footnote w:type="continuationSeparator" w:id="0">
    <w:p w14:paraId="45A0E82F" w14:textId="77777777" w:rsidR="0005533D" w:rsidRDefault="0005533D" w:rsidP="00692E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39D1C" w14:textId="5B69C974" w:rsidR="00013D11" w:rsidRDefault="00013D11" w:rsidP="00013D11">
    <w:pPr>
      <w:pStyle w:val="a3"/>
      <w:jc w:val="center"/>
    </w:pPr>
    <w:r w:rsidRPr="00A007C2">
      <w:rPr>
        <w:rFonts w:ascii="TH SarabunPSK" w:hAnsi="TH SarabunPSK" w:cs="TH SarabunPSK"/>
        <w:b/>
        <w:bCs/>
        <w:sz w:val="36"/>
        <w:szCs w:val="44"/>
        <w:cs/>
      </w:rPr>
      <w:t>ฐานข้อมูลภูมิปัญญาท้องถิ่น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337"/>
      </v:shape>
    </w:pict>
  </w:numPicBullet>
  <w:abstractNum w:abstractNumId="0" w15:restartNumberingAfterBreak="0">
    <w:nsid w:val="023C7008"/>
    <w:multiLevelType w:val="hybridMultilevel"/>
    <w:tmpl w:val="F2FA256C"/>
    <w:lvl w:ilvl="0" w:tplc="11380EB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C3877"/>
    <w:multiLevelType w:val="hybridMultilevel"/>
    <w:tmpl w:val="573AC834"/>
    <w:lvl w:ilvl="0" w:tplc="FFC8387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A75E7"/>
    <w:multiLevelType w:val="hybridMultilevel"/>
    <w:tmpl w:val="CC6A97CA"/>
    <w:lvl w:ilvl="0" w:tplc="61988C92">
      <w:numFmt w:val="bullet"/>
      <w:lvlText w:val="-"/>
      <w:lvlJc w:val="left"/>
      <w:pPr>
        <w:ind w:left="720" w:hanging="360"/>
      </w:pPr>
      <w:rPr>
        <w:rFonts w:ascii="TH SarabunIT๙" w:eastAsia="Angsana New" w:hAnsi="TH SarabunIT๙" w:cs="TH SarabunIT๙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50874"/>
    <w:multiLevelType w:val="hybridMultilevel"/>
    <w:tmpl w:val="D1809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37064"/>
    <w:multiLevelType w:val="hybridMultilevel"/>
    <w:tmpl w:val="1F22C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63305"/>
    <w:multiLevelType w:val="hybridMultilevel"/>
    <w:tmpl w:val="08202776"/>
    <w:lvl w:ilvl="0" w:tplc="50F2D3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91ADE"/>
    <w:multiLevelType w:val="hybridMultilevel"/>
    <w:tmpl w:val="99ACEE6C"/>
    <w:lvl w:ilvl="0" w:tplc="E37EE69A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A537BAB"/>
    <w:multiLevelType w:val="hybridMultilevel"/>
    <w:tmpl w:val="328A3ACA"/>
    <w:lvl w:ilvl="0" w:tplc="E96ED8F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bCs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C520E5D"/>
    <w:multiLevelType w:val="hybridMultilevel"/>
    <w:tmpl w:val="2700B4DE"/>
    <w:lvl w:ilvl="0" w:tplc="268E8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A0FB9"/>
    <w:multiLevelType w:val="hybridMultilevel"/>
    <w:tmpl w:val="FD0C77A4"/>
    <w:lvl w:ilvl="0" w:tplc="F5FA133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B25D1A"/>
    <w:multiLevelType w:val="hybridMultilevel"/>
    <w:tmpl w:val="1750BE0C"/>
    <w:lvl w:ilvl="0" w:tplc="54A80F4A">
      <w:numFmt w:val="bullet"/>
      <w:lvlText w:val="-"/>
      <w:lvlJc w:val="left"/>
      <w:pPr>
        <w:ind w:left="720" w:hanging="360"/>
      </w:pPr>
      <w:rPr>
        <w:rFonts w:ascii="TH SarabunIT๙" w:eastAsia="Angsana New" w:hAnsi="TH SarabunIT๙" w:cs="TH SarabunIT๙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6C06D0"/>
    <w:multiLevelType w:val="hybridMultilevel"/>
    <w:tmpl w:val="1CFC4F78"/>
    <w:lvl w:ilvl="0" w:tplc="50040D64">
      <w:numFmt w:val="bullet"/>
      <w:lvlText w:val="-"/>
      <w:lvlJc w:val="left"/>
      <w:pPr>
        <w:ind w:left="720" w:hanging="360"/>
      </w:pPr>
      <w:rPr>
        <w:rFonts w:ascii="TH SarabunIT๙" w:eastAsia="Angsana New" w:hAnsi="TH SarabunIT๙" w:cs="TH SarabunIT๙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7D061F"/>
    <w:multiLevelType w:val="hybridMultilevel"/>
    <w:tmpl w:val="D20A83D8"/>
    <w:lvl w:ilvl="0" w:tplc="158876E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6E612A"/>
    <w:multiLevelType w:val="hybridMultilevel"/>
    <w:tmpl w:val="C07E3F5C"/>
    <w:lvl w:ilvl="0" w:tplc="DE6C98FC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4E2BF5"/>
    <w:multiLevelType w:val="hybridMultilevel"/>
    <w:tmpl w:val="7FEAC5C0"/>
    <w:lvl w:ilvl="0" w:tplc="08F60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E94C29"/>
    <w:multiLevelType w:val="hybridMultilevel"/>
    <w:tmpl w:val="CE3C7BC2"/>
    <w:lvl w:ilvl="0" w:tplc="61988C92">
      <w:numFmt w:val="bullet"/>
      <w:lvlText w:val="-"/>
      <w:lvlJc w:val="left"/>
      <w:pPr>
        <w:ind w:left="720" w:hanging="360"/>
      </w:pPr>
      <w:rPr>
        <w:rFonts w:ascii="TH SarabunIT๙" w:eastAsia="Angsana New" w:hAnsi="TH SarabunIT๙" w:cs="TH SarabunIT๙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832FB"/>
    <w:multiLevelType w:val="hybridMultilevel"/>
    <w:tmpl w:val="5A96951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073A5F"/>
    <w:multiLevelType w:val="hybridMultilevel"/>
    <w:tmpl w:val="08EEF0D6"/>
    <w:lvl w:ilvl="0" w:tplc="7E8AF21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256371"/>
    <w:multiLevelType w:val="hybridMultilevel"/>
    <w:tmpl w:val="EA4E457E"/>
    <w:lvl w:ilvl="0" w:tplc="A4FE2236">
      <w:start w:val="1"/>
      <w:numFmt w:val="bullet"/>
      <w:lvlText w:val="-"/>
      <w:lvlJc w:val="left"/>
      <w:pPr>
        <w:ind w:left="72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D0170F"/>
    <w:multiLevelType w:val="hybridMultilevel"/>
    <w:tmpl w:val="64F8042C"/>
    <w:lvl w:ilvl="0" w:tplc="2040B850">
      <w:start w:val="1"/>
      <w:numFmt w:val="bullet"/>
      <w:lvlText w:val="-"/>
      <w:lvlJc w:val="left"/>
      <w:pPr>
        <w:ind w:left="72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9C3318"/>
    <w:multiLevelType w:val="hybridMultilevel"/>
    <w:tmpl w:val="E7A8AEF0"/>
    <w:lvl w:ilvl="0" w:tplc="AE8CE2A2">
      <w:start w:val="1"/>
      <w:numFmt w:val="decimal"/>
      <w:lvlText w:val="%1."/>
      <w:lvlJc w:val="left"/>
      <w:pPr>
        <w:ind w:left="1440" w:hanging="360"/>
      </w:pPr>
      <w:rPr>
        <w:rFonts w:ascii="TH SarabunIT๙" w:hAnsi="TH SarabunIT๙" w:cs="TH SarabunIT๙"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A3D1137"/>
    <w:multiLevelType w:val="hybridMultilevel"/>
    <w:tmpl w:val="1EDE76B2"/>
    <w:lvl w:ilvl="0" w:tplc="0D1C5E7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CC290F"/>
    <w:multiLevelType w:val="hybridMultilevel"/>
    <w:tmpl w:val="FB441E9E"/>
    <w:lvl w:ilvl="0" w:tplc="EA16D0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0D2C2F"/>
    <w:multiLevelType w:val="hybridMultilevel"/>
    <w:tmpl w:val="3CE6954C"/>
    <w:lvl w:ilvl="0" w:tplc="19D42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557CC6"/>
    <w:multiLevelType w:val="hybridMultilevel"/>
    <w:tmpl w:val="B860E552"/>
    <w:lvl w:ilvl="0" w:tplc="F9609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1E0EED"/>
    <w:multiLevelType w:val="hybridMultilevel"/>
    <w:tmpl w:val="915E2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222051"/>
    <w:multiLevelType w:val="hybridMultilevel"/>
    <w:tmpl w:val="CBD681E2"/>
    <w:lvl w:ilvl="0" w:tplc="61FED01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6361C"/>
    <w:multiLevelType w:val="hybridMultilevel"/>
    <w:tmpl w:val="3F0037BC"/>
    <w:lvl w:ilvl="0" w:tplc="21E6FB2A">
      <w:numFmt w:val="bullet"/>
      <w:lvlText w:val="-"/>
      <w:lvlJc w:val="left"/>
      <w:pPr>
        <w:ind w:left="1440" w:hanging="360"/>
      </w:pPr>
      <w:rPr>
        <w:rFonts w:ascii="TH SarabunIT๙" w:eastAsia="Angsana New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1785B6B"/>
    <w:multiLevelType w:val="hybridMultilevel"/>
    <w:tmpl w:val="570027BA"/>
    <w:lvl w:ilvl="0" w:tplc="5A1C59E8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296863"/>
    <w:multiLevelType w:val="hybridMultilevel"/>
    <w:tmpl w:val="6A38461C"/>
    <w:lvl w:ilvl="0" w:tplc="E646CAD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6508CC"/>
    <w:multiLevelType w:val="hybridMultilevel"/>
    <w:tmpl w:val="FEF81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C50ABF"/>
    <w:multiLevelType w:val="hybridMultilevel"/>
    <w:tmpl w:val="B04C080A"/>
    <w:lvl w:ilvl="0" w:tplc="BA84EFA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7"/>
  </w:num>
  <w:num w:numId="3">
    <w:abstractNumId w:val="6"/>
  </w:num>
  <w:num w:numId="4">
    <w:abstractNumId w:val="7"/>
  </w:num>
  <w:num w:numId="5">
    <w:abstractNumId w:val="20"/>
  </w:num>
  <w:num w:numId="6">
    <w:abstractNumId w:val="10"/>
  </w:num>
  <w:num w:numId="7">
    <w:abstractNumId w:val="15"/>
  </w:num>
  <w:num w:numId="8">
    <w:abstractNumId w:val="28"/>
  </w:num>
  <w:num w:numId="9">
    <w:abstractNumId w:val="30"/>
  </w:num>
  <w:num w:numId="10">
    <w:abstractNumId w:val="0"/>
  </w:num>
  <w:num w:numId="11">
    <w:abstractNumId w:val="25"/>
  </w:num>
  <w:num w:numId="12">
    <w:abstractNumId w:val="14"/>
  </w:num>
  <w:num w:numId="13">
    <w:abstractNumId w:val="26"/>
  </w:num>
  <w:num w:numId="14">
    <w:abstractNumId w:val="13"/>
  </w:num>
  <w:num w:numId="15">
    <w:abstractNumId w:val="2"/>
  </w:num>
  <w:num w:numId="16">
    <w:abstractNumId w:val="1"/>
  </w:num>
  <w:num w:numId="17">
    <w:abstractNumId w:val="21"/>
  </w:num>
  <w:num w:numId="18">
    <w:abstractNumId w:val="5"/>
  </w:num>
  <w:num w:numId="19">
    <w:abstractNumId w:val="17"/>
  </w:num>
  <w:num w:numId="20">
    <w:abstractNumId w:val="24"/>
  </w:num>
  <w:num w:numId="21">
    <w:abstractNumId w:val="31"/>
  </w:num>
  <w:num w:numId="22">
    <w:abstractNumId w:val="11"/>
  </w:num>
  <w:num w:numId="23">
    <w:abstractNumId w:val="22"/>
  </w:num>
  <w:num w:numId="24">
    <w:abstractNumId w:val="23"/>
  </w:num>
  <w:num w:numId="25">
    <w:abstractNumId w:val="16"/>
  </w:num>
  <w:num w:numId="26">
    <w:abstractNumId w:val="12"/>
  </w:num>
  <w:num w:numId="27">
    <w:abstractNumId w:val="29"/>
  </w:num>
  <w:num w:numId="28">
    <w:abstractNumId w:val="9"/>
  </w:num>
  <w:num w:numId="29">
    <w:abstractNumId w:val="4"/>
  </w:num>
  <w:num w:numId="30">
    <w:abstractNumId w:val="18"/>
  </w:num>
  <w:num w:numId="31">
    <w:abstractNumId w:val="19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F49"/>
    <w:rsid w:val="00003592"/>
    <w:rsid w:val="00004ECC"/>
    <w:rsid w:val="00013D11"/>
    <w:rsid w:val="00015491"/>
    <w:rsid w:val="0003211E"/>
    <w:rsid w:val="000342D7"/>
    <w:rsid w:val="0004458C"/>
    <w:rsid w:val="00046495"/>
    <w:rsid w:val="0005533D"/>
    <w:rsid w:val="000578AF"/>
    <w:rsid w:val="0007382E"/>
    <w:rsid w:val="0007395D"/>
    <w:rsid w:val="00077D7F"/>
    <w:rsid w:val="00081B4F"/>
    <w:rsid w:val="00092A17"/>
    <w:rsid w:val="000D3C64"/>
    <w:rsid w:val="000F0D3D"/>
    <w:rsid w:val="0010354E"/>
    <w:rsid w:val="00146EE9"/>
    <w:rsid w:val="001707AC"/>
    <w:rsid w:val="001807DA"/>
    <w:rsid w:val="001923CB"/>
    <w:rsid w:val="001A086B"/>
    <w:rsid w:val="001C03CD"/>
    <w:rsid w:val="001E4E29"/>
    <w:rsid w:val="001F2012"/>
    <w:rsid w:val="001F23A6"/>
    <w:rsid w:val="00211263"/>
    <w:rsid w:val="0021797B"/>
    <w:rsid w:val="00227ADC"/>
    <w:rsid w:val="00235F11"/>
    <w:rsid w:val="00270166"/>
    <w:rsid w:val="00273428"/>
    <w:rsid w:val="00276FE6"/>
    <w:rsid w:val="00297B79"/>
    <w:rsid w:val="002A0C9B"/>
    <w:rsid w:val="002B64DB"/>
    <w:rsid w:val="002E633D"/>
    <w:rsid w:val="002F411F"/>
    <w:rsid w:val="00305FCA"/>
    <w:rsid w:val="003172CD"/>
    <w:rsid w:val="0032269B"/>
    <w:rsid w:val="0033633D"/>
    <w:rsid w:val="00346083"/>
    <w:rsid w:val="00361D42"/>
    <w:rsid w:val="00391C2C"/>
    <w:rsid w:val="00392AA4"/>
    <w:rsid w:val="00392AC0"/>
    <w:rsid w:val="003A3E43"/>
    <w:rsid w:val="003C79D6"/>
    <w:rsid w:val="003E5F6B"/>
    <w:rsid w:val="003F2DF5"/>
    <w:rsid w:val="003F5352"/>
    <w:rsid w:val="004317A4"/>
    <w:rsid w:val="00436434"/>
    <w:rsid w:val="00464AA3"/>
    <w:rsid w:val="00465176"/>
    <w:rsid w:val="00481289"/>
    <w:rsid w:val="004927E9"/>
    <w:rsid w:val="0049407D"/>
    <w:rsid w:val="004C5FA6"/>
    <w:rsid w:val="004D0611"/>
    <w:rsid w:val="004D0673"/>
    <w:rsid w:val="004D22E1"/>
    <w:rsid w:val="004D5CD3"/>
    <w:rsid w:val="004E1447"/>
    <w:rsid w:val="00504CC1"/>
    <w:rsid w:val="005121F0"/>
    <w:rsid w:val="00523EFF"/>
    <w:rsid w:val="005A282C"/>
    <w:rsid w:val="005B3F59"/>
    <w:rsid w:val="005B67BE"/>
    <w:rsid w:val="005C75AC"/>
    <w:rsid w:val="0060274E"/>
    <w:rsid w:val="00635D4A"/>
    <w:rsid w:val="00664C54"/>
    <w:rsid w:val="00692EF0"/>
    <w:rsid w:val="006B1D09"/>
    <w:rsid w:val="006D63A8"/>
    <w:rsid w:val="0070532B"/>
    <w:rsid w:val="00705B6A"/>
    <w:rsid w:val="007224DE"/>
    <w:rsid w:val="00724D64"/>
    <w:rsid w:val="0073152B"/>
    <w:rsid w:val="00742A5E"/>
    <w:rsid w:val="007570F7"/>
    <w:rsid w:val="00765623"/>
    <w:rsid w:val="00782F7A"/>
    <w:rsid w:val="00793325"/>
    <w:rsid w:val="007A5729"/>
    <w:rsid w:val="007A7B70"/>
    <w:rsid w:val="007B644C"/>
    <w:rsid w:val="007C0A15"/>
    <w:rsid w:val="007D4FF1"/>
    <w:rsid w:val="007E1D4C"/>
    <w:rsid w:val="007F1D3B"/>
    <w:rsid w:val="007F34C4"/>
    <w:rsid w:val="00802AC4"/>
    <w:rsid w:val="00804F49"/>
    <w:rsid w:val="00827456"/>
    <w:rsid w:val="00860728"/>
    <w:rsid w:val="008649CB"/>
    <w:rsid w:val="008721CF"/>
    <w:rsid w:val="00887843"/>
    <w:rsid w:val="00891117"/>
    <w:rsid w:val="008C5854"/>
    <w:rsid w:val="008C5A7F"/>
    <w:rsid w:val="008D23AD"/>
    <w:rsid w:val="008E43D3"/>
    <w:rsid w:val="008F54B6"/>
    <w:rsid w:val="009033E4"/>
    <w:rsid w:val="00922ABA"/>
    <w:rsid w:val="0092361B"/>
    <w:rsid w:val="00943360"/>
    <w:rsid w:val="0096326E"/>
    <w:rsid w:val="00963A5B"/>
    <w:rsid w:val="00965F2C"/>
    <w:rsid w:val="00973A7C"/>
    <w:rsid w:val="009757D1"/>
    <w:rsid w:val="00981EE8"/>
    <w:rsid w:val="009B4E33"/>
    <w:rsid w:val="009B589E"/>
    <w:rsid w:val="009B791D"/>
    <w:rsid w:val="009C2013"/>
    <w:rsid w:val="009E4652"/>
    <w:rsid w:val="00A007C2"/>
    <w:rsid w:val="00A111A0"/>
    <w:rsid w:val="00A124D7"/>
    <w:rsid w:val="00A30295"/>
    <w:rsid w:val="00A30834"/>
    <w:rsid w:val="00A447FB"/>
    <w:rsid w:val="00A452AA"/>
    <w:rsid w:val="00A45E03"/>
    <w:rsid w:val="00A50F0E"/>
    <w:rsid w:val="00A6344F"/>
    <w:rsid w:val="00A6519D"/>
    <w:rsid w:val="00A816CA"/>
    <w:rsid w:val="00AB000F"/>
    <w:rsid w:val="00AB28C2"/>
    <w:rsid w:val="00AC2099"/>
    <w:rsid w:val="00AC2126"/>
    <w:rsid w:val="00AC5105"/>
    <w:rsid w:val="00AD7D57"/>
    <w:rsid w:val="00B054DE"/>
    <w:rsid w:val="00B90E10"/>
    <w:rsid w:val="00BA2E14"/>
    <w:rsid w:val="00BB2BC8"/>
    <w:rsid w:val="00BB75ED"/>
    <w:rsid w:val="00BC01B9"/>
    <w:rsid w:val="00BC24D1"/>
    <w:rsid w:val="00BD252D"/>
    <w:rsid w:val="00C05AC4"/>
    <w:rsid w:val="00C155CF"/>
    <w:rsid w:val="00C3114F"/>
    <w:rsid w:val="00C47F4B"/>
    <w:rsid w:val="00C53DE5"/>
    <w:rsid w:val="00C64EAF"/>
    <w:rsid w:val="00C73AE3"/>
    <w:rsid w:val="00C74CB7"/>
    <w:rsid w:val="00C85902"/>
    <w:rsid w:val="00C9223D"/>
    <w:rsid w:val="00CB534D"/>
    <w:rsid w:val="00CC7E80"/>
    <w:rsid w:val="00CD6DC4"/>
    <w:rsid w:val="00CD7522"/>
    <w:rsid w:val="00CE0BFA"/>
    <w:rsid w:val="00CE238B"/>
    <w:rsid w:val="00CF5DE5"/>
    <w:rsid w:val="00D0411F"/>
    <w:rsid w:val="00D06891"/>
    <w:rsid w:val="00D2233C"/>
    <w:rsid w:val="00D32051"/>
    <w:rsid w:val="00D431B9"/>
    <w:rsid w:val="00D54A82"/>
    <w:rsid w:val="00D66652"/>
    <w:rsid w:val="00D774DF"/>
    <w:rsid w:val="00D87A92"/>
    <w:rsid w:val="00DB450B"/>
    <w:rsid w:val="00DE22E2"/>
    <w:rsid w:val="00DE5805"/>
    <w:rsid w:val="00E1595B"/>
    <w:rsid w:val="00E16007"/>
    <w:rsid w:val="00E42E03"/>
    <w:rsid w:val="00E4644E"/>
    <w:rsid w:val="00E541CF"/>
    <w:rsid w:val="00E63117"/>
    <w:rsid w:val="00E7639D"/>
    <w:rsid w:val="00E87848"/>
    <w:rsid w:val="00E92ACA"/>
    <w:rsid w:val="00EF4FF7"/>
    <w:rsid w:val="00F115A8"/>
    <w:rsid w:val="00F17C4D"/>
    <w:rsid w:val="00F2516E"/>
    <w:rsid w:val="00F37948"/>
    <w:rsid w:val="00F65783"/>
    <w:rsid w:val="00FA2D81"/>
    <w:rsid w:val="00FA6DDF"/>
    <w:rsid w:val="00FB6646"/>
    <w:rsid w:val="00FC2227"/>
    <w:rsid w:val="00FC5E0C"/>
    <w:rsid w:val="00FD0DE9"/>
    <w:rsid w:val="00FD30DB"/>
    <w:rsid w:val="00FF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89B739"/>
  <w15:chartTrackingRefBased/>
  <w15:docId w15:val="{C6C8962E-1280-408C-B66B-F4BE8F267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4F49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2E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92EF0"/>
    <w:rPr>
      <w:rFonts w:eastAsiaTheme="minorEastAsia"/>
    </w:rPr>
  </w:style>
  <w:style w:type="paragraph" w:styleId="a5">
    <w:name w:val="footer"/>
    <w:basedOn w:val="a"/>
    <w:link w:val="a6"/>
    <w:uiPriority w:val="99"/>
    <w:unhideWhenUsed/>
    <w:rsid w:val="00692E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92EF0"/>
    <w:rPr>
      <w:rFonts w:eastAsiaTheme="minorEastAsia"/>
    </w:rPr>
  </w:style>
  <w:style w:type="paragraph" w:styleId="a7">
    <w:name w:val="List Paragraph"/>
    <w:basedOn w:val="a"/>
    <w:uiPriority w:val="34"/>
    <w:qFormat/>
    <w:rsid w:val="00692EF0"/>
    <w:pPr>
      <w:ind w:left="720"/>
      <w:contextualSpacing/>
    </w:pPr>
  </w:style>
  <w:style w:type="table" w:styleId="a8">
    <w:name w:val="Table Grid"/>
    <w:basedOn w:val="a1"/>
    <w:uiPriority w:val="39"/>
    <w:rsid w:val="005C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4644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4644E"/>
    <w:rPr>
      <w:rFonts w:ascii="Leelawadee" w:eastAsiaTheme="minorEastAsia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91440" tIns="45720" rIns="91440" bIns="0" numCol="1" spcCol="0" rtlCol="0" fromWordArt="0" anchor="b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ฐนข้อมูลภูมิปัญญาท้องถิ่น/ตำบลกกแรต/ประจำปี พ.ศ. 2565/ข้อมูล ณ วันที่ 15 พ.ย. 2565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8FFAE0-142C-48A4-860B-DD0938851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3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ฐานข้อมูลภูมิปัญญาท้องถิ่น/ตำบลกกแรต/ปีงบประมาณ พ.ศ. 2565</dc:creator>
  <cp:keywords/>
  <dc:description/>
  <cp:lastModifiedBy>COMD</cp:lastModifiedBy>
  <cp:revision>176</cp:revision>
  <cp:lastPrinted>2023-05-29T07:57:00Z</cp:lastPrinted>
  <dcterms:created xsi:type="dcterms:W3CDTF">2023-05-26T02:59:00Z</dcterms:created>
  <dcterms:modified xsi:type="dcterms:W3CDTF">2023-06-02T08:49:00Z</dcterms:modified>
</cp:coreProperties>
</file>